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48D5C" w14:textId="3F77220D" w:rsidR="009340DB" w:rsidRDefault="007B3D60">
      <w:r>
        <w:rPr>
          <w:noProof/>
        </w:rPr>
        <w:drawing>
          <wp:anchor distT="0" distB="0" distL="114300" distR="114300" simplePos="0" relativeHeight="251660288" behindDoc="1" locked="0" layoutInCell="1" allowOverlap="1" wp14:anchorId="10F4180C" wp14:editId="7C7A5806">
            <wp:simplePos x="0" y="0"/>
            <wp:positionH relativeFrom="column">
              <wp:posOffset>1315577</wp:posOffset>
            </wp:positionH>
            <wp:positionV relativeFrom="paragraph">
              <wp:posOffset>4000889</wp:posOffset>
            </wp:positionV>
            <wp:extent cx="2261235" cy="1695450"/>
            <wp:effectExtent l="0" t="0" r="0" b="6350"/>
            <wp:wrapTight wrapText="bothSides">
              <wp:wrapPolygon edited="0">
                <wp:start x="0" y="0"/>
                <wp:lineTo x="0" y="21519"/>
                <wp:lineTo x="21473" y="21519"/>
                <wp:lineTo x="21473" y="0"/>
                <wp:lineTo x="0" y="0"/>
              </wp:wrapPolygon>
            </wp:wrapTight>
            <wp:docPr id="4" name="Picture 4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-LineSheetChoice-page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095416E" wp14:editId="2C1D0282">
            <wp:simplePos x="0" y="0"/>
            <wp:positionH relativeFrom="column">
              <wp:posOffset>1353287</wp:posOffset>
            </wp:positionH>
            <wp:positionV relativeFrom="paragraph">
              <wp:posOffset>2102158</wp:posOffset>
            </wp:positionV>
            <wp:extent cx="2241550" cy="1680845"/>
            <wp:effectExtent l="0" t="0" r="6350" b="0"/>
            <wp:wrapTight wrapText="bothSides">
              <wp:wrapPolygon edited="0">
                <wp:start x="0" y="0"/>
                <wp:lineTo x="0" y="21380"/>
                <wp:lineTo x="21539" y="21380"/>
                <wp:lineTo x="21539" y="0"/>
                <wp:lineTo x="0" y="0"/>
              </wp:wrapPolygon>
            </wp:wrapTight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-LoanSampling-page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26459FAF" wp14:editId="47C63514">
            <wp:simplePos x="0" y="0"/>
            <wp:positionH relativeFrom="column">
              <wp:posOffset>4188234</wp:posOffset>
            </wp:positionH>
            <wp:positionV relativeFrom="paragraph">
              <wp:posOffset>4762377</wp:posOffset>
            </wp:positionV>
            <wp:extent cx="2270760" cy="1703070"/>
            <wp:effectExtent l="0" t="0" r="2540" b="0"/>
            <wp:wrapTight wrapText="bothSides">
              <wp:wrapPolygon edited="0">
                <wp:start x="0" y="0"/>
                <wp:lineTo x="0" y="21423"/>
                <wp:lineTo x="21503" y="21423"/>
                <wp:lineTo x="21503" y="0"/>
                <wp:lineTo x="0" y="0"/>
              </wp:wrapPolygon>
            </wp:wrapTight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-LineSheet-placeholder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49B0353" wp14:editId="2D0F80AD">
            <wp:simplePos x="0" y="0"/>
            <wp:positionH relativeFrom="column">
              <wp:posOffset>4186882</wp:posOffset>
            </wp:positionH>
            <wp:positionV relativeFrom="paragraph">
              <wp:posOffset>2838430</wp:posOffset>
            </wp:positionV>
            <wp:extent cx="2270760" cy="1703070"/>
            <wp:effectExtent l="0" t="0" r="2540" b="0"/>
            <wp:wrapTight wrapText="bothSides">
              <wp:wrapPolygon edited="0">
                <wp:start x="0" y="0"/>
                <wp:lineTo x="0" y="21423"/>
                <wp:lineTo x="21503" y="21423"/>
                <wp:lineTo x="21503" y="0"/>
                <wp:lineTo x="0" y="0"/>
              </wp:wrapPolygon>
            </wp:wrapTight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-LoanSamplingResults-page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EC11F64" wp14:editId="396B7C64">
            <wp:simplePos x="0" y="0"/>
            <wp:positionH relativeFrom="column">
              <wp:posOffset>162048</wp:posOffset>
            </wp:positionH>
            <wp:positionV relativeFrom="paragraph">
              <wp:posOffset>5963142</wp:posOffset>
            </wp:positionV>
            <wp:extent cx="2237740" cy="1739900"/>
            <wp:effectExtent l="0" t="0" r="0" b="0"/>
            <wp:wrapTight wrapText="bothSides">
              <wp:wrapPolygon edited="0">
                <wp:start x="0" y="0"/>
                <wp:lineTo x="0" y="21442"/>
                <wp:lineTo x="21453" y="21442"/>
                <wp:lineTo x="21453" y="0"/>
                <wp:lineTo x="0" y="0"/>
              </wp:wrapPolygon>
            </wp:wrapTight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-LineSheetsStart-page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66B62B8" wp14:editId="7E137212">
            <wp:simplePos x="0" y="0"/>
            <wp:positionH relativeFrom="column">
              <wp:posOffset>3194808</wp:posOffset>
            </wp:positionH>
            <wp:positionV relativeFrom="paragraph">
              <wp:posOffset>166268</wp:posOffset>
            </wp:positionV>
            <wp:extent cx="2113915" cy="1649730"/>
            <wp:effectExtent l="0" t="0" r="0" b="1270"/>
            <wp:wrapTight wrapText="bothSides">
              <wp:wrapPolygon edited="0">
                <wp:start x="0" y="0"/>
                <wp:lineTo x="0" y="21450"/>
                <wp:lineTo x="21412" y="21450"/>
                <wp:lineTo x="21412" y="0"/>
                <wp:lineTo x="0" y="0"/>
              </wp:wrapPolygon>
            </wp:wrapTight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LoadData-page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9134875" wp14:editId="0E80CABC">
            <wp:simplePos x="0" y="0"/>
            <wp:positionH relativeFrom="column">
              <wp:posOffset>225733</wp:posOffset>
            </wp:positionH>
            <wp:positionV relativeFrom="paragraph">
              <wp:posOffset>157316</wp:posOffset>
            </wp:positionV>
            <wp:extent cx="2280920" cy="1710690"/>
            <wp:effectExtent l="0" t="0" r="5080" b="3810"/>
            <wp:wrapTight wrapText="bothSides">
              <wp:wrapPolygon edited="0">
                <wp:start x="0" y="0"/>
                <wp:lineTo x="0" y="21488"/>
                <wp:lineTo x="21528" y="21488"/>
                <wp:lineTo x="21528" y="0"/>
                <wp:lineTo x="0" y="0"/>
              </wp:wrapPolygon>
            </wp:wrapTight>
            <wp:docPr id="8" name="Picture 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-Landing-page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9ADCA1" wp14:editId="30BCF1A2">
                <wp:simplePos x="0" y="0"/>
                <wp:positionH relativeFrom="column">
                  <wp:posOffset>172065</wp:posOffset>
                </wp:positionH>
                <wp:positionV relativeFrom="paragraph">
                  <wp:posOffset>-339213</wp:posOffset>
                </wp:positionV>
                <wp:extent cx="4208206" cy="334010"/>
                <wp:effectExtent l="0" t="0" r="8255" b="889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8206" cy="33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2AB3A9" w14:textId="48012BAB" w:rsidR="006F031F" w:rsidRPr="00DC5BAC" w:rsidRDefault="006F031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DC5BA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Loan Portfolio Analyzer (LPA) </w:t>
                            </w:r>
                            <w:r w:rsidR="00DC5BAC" w:rsidRPr="00DC5BA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–</w:t>
                            </w:r>
                            <w:r w:rsidRPr="00DC5BA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="00DC5BAC" w:rsidRPr="00DC5BA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Wireframe-Flow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9ADCA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3.55pt;margin-top:-26.7pt;width:331.35pt;height:2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jK5TAIAAKEEAAAOAAAAZHJzL2Uyb0RvYy54bWysVE1v2zAMvQ/YfxB0X+x8NGuMOEWWIsOA&#13;&#10;oi2QDD0rshwLk0VNUmJnv36U7KRpt9Owi0KRz0/kI5n5XVsrchTWSdA5HQ5SSoTmUEi9z+n37frT&#13;&#10;LSXOM10wBVrk9CQcvVt8/DBvTCZGUIEqhCVIol3WmJxW3pssSRyvRM3cAIzQGCzB1szj1e6TwrIG&#13;&#10;2WuVjNJ0mjRgC2OBC+fQe98F6SLyl6Xg/qksnfBE5RRz8/G08dyFM1nMWba3zFSS92mwf8iiZlLj&#13;&#10;oxeqe+YZOVj5B1UtuQUHpR9wqBMoS8lFrAGrGabvqtlUzIhYC4rjzEUm9/9o+ePx2RJZ5HRGiWY1&#13;&#10;tmgrWk++QEtmQZ3GuAxBG4Mw36Ibu3z2O3SGotvS1uEXyyEYR51PF20DGUfnZJTejtIpJRxj4/EE&#13;&#10;qw00yevXxjr/VUBNgpFTi72LkrLjg/Md9AwJjzlQslhLpeIlzItYKUuODDutfMwRyd+glCZNTqfj&#13;&#10;mzQSv4kF6sv3O8X4jz69KxTyKY05B0262oPl213bC7WD4oQ6WejmzBm+lsj7wJx/ZhYHC6XBZfFP&#13;&#10;eJQKMBnoLUoqsL/+5g947DdGKWlwUHPqfh6YFZSobxonYTacTMJkx8vk5vMIL/Y6sruO6EO9AlRo&#13;&#10;iGtpeDQD3quzWVqoX3CnluFVDDHN8e2c+rO58t364E5ysVxGEM6yYf5BbwwP1KEjQc9t+8Ks6fvp&#13;&#10;cRIe4TzSLHvX1g4bvtSwPHgoZex5ELhTtdcd9yBOTb+zYdGu7xH1+s+y+A0AAP//AwBQSwMEFAAG&#13;&#10;AAgAAAAhACa0LEHhAAAADQEAAA8AAABkcnMvZG93bnJldi54bWxMj09PwzAMxe9IfIfISNy2dANG&#13;&#10;1jWd+DN24cQ2cc6aLIlonKrJuvLtMSe4WLL9/Px+1XoMLRtMn3xECbNpAcxgE7VHK+Gwf5sIYCkr&#13;&#10;1KqNaCR8mwTr+vqqUqWOF/wwwy5bRiaYSiXB5dyVnKfGmaDSNHYGaXeKfVCZ2t5y3asLmYeWz4ti&#13;&#10;wYPySB+c6syLM83X7hwkbJ7t0jZC9W4jtPfD+Hl6t1spb2/G1xWVpxWwbMb8dwG/DJQfagp2jGfU&#13;&#10;ibUS5o8zUkqYPNzdAyPBQiwJ6EgTAbyu+H+K+gcAAP//AwBQSwECLQAUAAYACAAAACEAtoM4kv4A&#13;&#10;AADhAQAAEwAAAAAAAAAAAAAAAAAAAAAAW0NvbnRlbnRfVHlwZXNdLnhtbFBLAQItABQABgAIAAAA&#13;&#10;IQA4/SH/1gAAAJQBAAALAAAAAAAAAAAAAAAAAC8BAABfcmVscy8ucmVsc1BLAQItABQABgAIAAAA&#13;&#10;IQDpLjK5TAIAAKEEAAAOAAAAAAAAAAAAAAAAAC4CAABkcnMvZTJvRG9jLnhtbFBLAQItABQABgAI&#13;&#10;AAAAIQAmtCxB4QAAAA0BAAAPAAAAAAAAAAAAAAAAAKYEAABkcnMvZG93bnJldi54bWxQSwUGAAAA&#13;&#10;AAQABADzAAAAtAUAAAAA&#13;&#10;" fillcolor="white [3201]" strokeweight=".5pt">
                <v:textbox>
                  <w:txbxContent>
                    <w:p w14:paraId="7E2AB3A9" w14:textId="48012BAB" w:rsidR="006F031F" w:rsidRPr="00DC5BAC" w:rsidRDefault="006F031F">
                      <w:pP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DC5BA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Loan Portfolio Analyzer (LPA) </w:t>
                      </w:r>
                      <w:r w:rsidR="00DC5BAC" w:rsidRPr="00DC5BA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–</w:t>
                      </w:r>
                      <w:r w:rsidRPr="00DC5BA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="00DC5BAC" w:rsidRPr="00DC5BA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Wireframe-Flow</w:t>
                      </w:r>
                    </w:p>
                  </w:txbxContent>
                </v:textbox>
              </v:shape>
            </w:pict>
          </mc:Fallback>
        </mc:AlternateContent>
      </w:r>
      <w:r w:rsidR="00DC5BAC">
        <w:rPr>
          <w:noProof/>
        </w:rPr>
        <w:drawing>
          <wp:anchor distT="0" distB="0" distL="114300" distR="114300" simplePos="0" relativeHeight="251664384" behindDoc="1" locked="0" layoutInCell="1" allowOverlap="1" wp14:anchorId="342D6397" wp14:editId="2E910375">
            <wp:simplePos x="0" y="0"/>
            <wp:positionH relativeFrom="column">
              <wp:posOffset>5386397</wp:posOffset>
            </wp:positionH>
            <wp:positionV relativeFrom="paragraph">
              <wp:posOffset>420984</wp:posOffset>
            </wp:positionV>
            <wp:extent cx="1466850" cy="1099820"/>
            <wp:effectExtent l="0" t="0" r="6350" b="5080"/>
            <wp:wrapTight wrapText="bothSides">
              <wp:wrapPolygon edited="0">
                <wp:start x="0" y="0"/>
                <wp:lineTo x="0" y="21450"/>
                <wp:lineTo x="21506" y="21450"/>
                <wp:lineTo x="21506" y="0"/>
                <wp:lineTo x="0" y="0"/>
              </wp:wrapPolygon>
            </wp:wrapTight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b-LoadData-page2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BA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3DA2A0" wp14:editId="51BC073A">
                <wp:simplePos x="0" y="0"/>
                <wp:positionH relativeFrom="column">
                  <wp:posOffset>5313639</wp:posOffset>
                </wp:positionH>
                <wp:positionV relativeFrom="paragraph">
                  <wp:posOffset>151438</wp:posOffset>
                </wp:positionV>
                <wp:extent cx="1671484" cy="235871"/>
                <wp:effectExtent l="0" t="0" r="17780" b="184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484" cy="2358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1C94D" w14:textId="0FF5E8EF" w:rsidR="00DC5BAC" w:rsidRPr="00DC5BAC" w:rsidRDefault="00DC5BA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C5BAC">
                              <w:rPr>
                                <w:sz w:val="18"/>
                                <w:szCs w:val="18"/>
                              </w:rPr>
                              <w:t>(Alternate Load Data 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A2A0" id="Text Box 10" o:spid="_x0000_s1027" type="#_x0000_t202" style="position:absolute;margin-left:418.4pt;margin-top:11.9pt;width:131.6pt;height:18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MgXTgIAAKoEAAAOAAAAZHJzL2Uyb0RvYy54bWysVMFu2zAMvQ/YPwi6r07SNM2COkXWosOA&#13;&#10;oi2QDD0rstwYk0VNUmJnX78nOU7TbqdhF1kkn57ER9JX122t2U45X5HJ+fBswJkykorKvOT8++ru&#13;&#10;05QzH4QphCajcr5Xnl/PP364auxMjWhDulCOgcT4WWNzvgnBzrLMy42qhT8jqwyCJblaBJjuJSuc&#13;&#10;aMBe62w0GEyyhlxhHUnlPby3XZDPE39ZKhkey9KrwHTO8baQVpfWdVyz+ZWYvThhN5U8PEP8wytq&#13;&#10;URlceqS6FUGwrav+oKor6chTGc4k1RmVZSVVygHZDAfvslluhFUpF4jj7VEm//9o5cPuybGqQO0g&#13;&#10;jxE1arRSbWBfqGVwQZ/G+hlgSwtgaOEHtvd7OGPabenq+EVCDHFQ7Y/qRjYZD00uh+PpmDOJ2Oj8&#13;&#10;YnqZaLLX09b58FVRzeIm5w7VS6KK3b0PeAmgPSRe5klXxV2ldTJix6gb7dhOoNY69ORvUNqwJueT&#13;&#10;84tBIn4Ti9TH82st5I+YJe48QcHSBs6oSZd73IV23XYa9rqsqdhDLkddw3kr7yrQ3wsfnoRDh0Eh&#13;&#10;TE14xFJqwpvosONsQ+7X3/wRj8IjylmDjs25/7kVTnGmvxm0xOfheBxbPBnji8sRDHcaWZ9GzLa+&#13;&#10;IQg1xHxambYRH3S/LR3VzxiuRbwVIWEk7s556Lc3oZsjDKdUi0UCoamtCPdmaWWkjoWJsq7aZ+Hs&#13;&#10;oawBDfFAfW+L2bvqdth40tBiG6isUumjzp2qB/kxEKk6h+GNE3dqJ9TrL2b+GwAA//8DAFBLAwQU&#13;&#10;AAYACAAAACEAI2rc7eEAAAAPAQAADwAAAGRycy9kb3ducmV2LnhtbEyPQU/DMAyF70j8h8hI3Fiy&#13;&#10;Taq6ruk0YHDhxIY4e02WRGuSqsm68u/xTnCxZdl+73v1ZvIdG/WQXAwS5jMBTIc2KheMhK/D21MJ&#13;&#10;LGUMCrsYtIQfnWDT3N/VWKl4DZ963GfDSCSkCiXYnPuK89Ra7THNYq8D7U5x8JhpHAxXA15J3Hd8&#13;&#10;IUTBPbpADhZ7/WJ1e95fvITds1mZtsTB7krl3Dh9nz7Mu5SPD9Prmsp2DSzrKf99wC0D8UNDYMd4&#13;&#10;CSqxTkK5LIg/S1gsqd8O5kJQxKOEQqyANzX/n6P5BQAA//8DAFBLAQItABQABgAIAAAAIQC2gziS&#13;&#10;/gAAAOEBAAATAAAAAAAAAAAAAAAAAAAAAABbQ29udGVudF9UeXBlc10ueG1sUEsBAi0AFAAGAAgA&#13;&#10;AAAhADj9If/WAAAAlAEAAAsAAAAAAAAAAAAAAAAALwEAAF9yZWxzLy5yZWxzUEsBAi0AFAAGAAgA&#13;&#10;AAAhAIKMyBdOAgAAqgQAAA4AAAAAAAAAAAAAAAAALgIAAGRycy9lMm9Eb2MueG1sUEsBAi0AFAAG&#13;&#10;AAgAAAAhACNq3O3hAAAADwEAAA8AAAAAAAAAAAAAAAAAqAQAAGRycy9kb3ducmV2LnhtbFBLBQYA&#13;&#10;AAAABAAEAPMAAAC2BQAAAAA=&#13;&#10;" fillcolor="white [3201]" strokeweight=".5pt">
                <v:textbox>
                  <w:txbxContent>
                    <w:p w14:paraId="73E1C94D" w14:textId="0FF5E8EF" w:rsidR="00DC5BAC" w:rsidRPr="00DC5BAC" w:rsidRDefault="00DC5BAC">
                      <w:pPr>
                        <w:rPr>
                          <w:sz w:val="18"/>
                          <w:szCs w:val="18"/>
                        </w:rPr>
                      </w:pPr>
                      <w:r w:rsidRPr="00DC5BAC">
                        <w:rPr>
                          <w:sz w:val="18"/>
                          <w:szCs w:val="18"/>
                        </w:rPr>
                        <w:t>(Alternate Load Data Page</w:t>
                      </w:r>
                      <w:r>
                        <w:rPr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sectPr w:rsidR="009340DB" w:rsidSect="006F03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32C"/>
    <w:rsid w:val="005173F5"/>
    <w:rsid w:val="006F031F"/>
    <w:rsid w:val="007B3D60"/>
    <w:rsid w:val="009340DB"/>
    <w:rsid w:val="00CD3AC7"/>
    <w:rsid w:val="00DA532C"/>
    <w:rsid w:val="00DC5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59C63"/>
  <w14:defaultImageDpi w14:val="32767"/>
  <w15:chartTrackingRefBased/>
  <w15:docId w15:val="{A8DD89EB-98C6-6444-8D7B-1DD3A0481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Klara Parrish</dc:creator>
  <cp:keywords/>
  <dc:description/>
  <cp:lastModifiedBy>Klara Parrish</cp:lastModifiedBy>
  <cp:revision>2</cp:revision>
  <dcterms:created xsi:type="dcterms:W3CDTF">2020-04-17T03:48:00Z</dcterms:created>
  <dcterms:modified xsi:type="dcterms:W3CDTF">2020-04-17T03:48:00Z</dcterms:modified>
</cp:coreProperties>
</file>